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96AAD" w:rsidRPr="00396AAD" w14:paraId="52F654F4" w14:textId="77777777" w:rsidTr="00396AAD">
        <w:trPr>
          <w:cantSplit/>
          <w:trHeight w:val="432"/>
        </w:trPr>
        <w:tc>
          <w:tcPr>
            <w:tcW w:w="9778" w:type="dxa"/>
            <w:shd w:val="clear" w:color="auto" w:fill="E0E0E0"/>
            <w:vAlign w:val="center"/>
          </w:tcPr>
          <w:p w14:paraId="4E9BB37B" w14:textId="77777777" w:rsidR="00B820F6" w:rsidRPr="002B6D59" w:rsidRDefault="000761B3" w:rsidP="00C65300">
            <w:pPr>
              <w:contextualSpacing/>
              <w:jc w:val="center"/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</w:pPr>
            <w:r w:rsidRPr="002B6D59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giudizio comportamento</w:t>
            </w:r>
            <w:r w:rsidR="00C65300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 xml:space="preserve"> </w:t>
            </w:r>
            <w:r w:rsidR="0087224C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–</w:t>
            </w:r>
            <w:r w:rsidR="00C65300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 xml:space="preserve"> </w:t>
            </w:r>
            <w:r w:rsidR="0087224C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 xml:space="preserve">scuola secondaria </w:t>
            </w:r>
          </w:p>
          <w:p w14:paraId="46415212" w14:textId="0882784B" w:rsidR="00B820F6" w:rsidRPr="00C65300" w:rsidRDefault="00B5778D" w:rsidP="00C35D8A">
            <w:pPr>
              <w:contextualSpacing/>
              <w:jc w:val="center"/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</w:pPr>
            <w:r w:rsidRPr="002B6D59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a.s.  20</w:t>
            </w:r>
            <w:r w:rsidR="002B6D59" w:rsidRPr="002B6D59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2</w:t>
            </w:r>
            <w:r w:rsidR="006076BA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1</w:t>
            </w:r>
            <w:r w:rsidRPr="002B6D59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/20</w:t>
            </w:r>
            <w:r w:rsidR="002B6D59" w:rsidRPr="002B6D59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2</w:t>
            </w:r>
            <w:r w:rsidR="006076BA">
              <w:rPr>
                <w:rFonts w:ascii="Cambria" w:eastAsiaTheme="majorEastAsia" w:hAnsi="Cambria"/>
                <w:b/>
                <w:smallCaps/>
                <w:spacing w:val="-2"/>
                <w:sz w:val="28"/>
                <w:szCs w:val="28"/>
              </w:rPr>
              <w:t>2</w:t>
            </w:r>
          </w:p>
        </w:tc>
      </w:tr>
    </w:tbl>
    <w:p w14:paraId="4F25FB5E" w14:textId="77777777" w:rsidR="00396AAD" w:rsidRDefault="00396AAD" w:rsidP="002B6D59">
      <w:pPr>
        <w:contextualSpacing/>
        <w:jc w:val="center"/>
        <w:rPr>
          <w:rFonts w:ascii="Cambria" w:eastAsiaTheme="majorEastAsia" w:hAnsi="Cambria"/>
          <w:b/>
          <w:smallCaps/>
          <w:spacing w:val="-2"/>
          <w:sz w:val="28"/>
          <w:szCs w:val="28"/>
        </w:rPr>
      </w:pPr>
    </w:p>
    <w:p w14:paraId="7F29201C" w14:textId="77777777" w:rsidR="00396AAD" w:rsidRPr="000C1F63" w:rsidRDefault="00396AAD" w:rsidP="000C1F63">
      <w:pPr>
        <w:contextualSpacing/>
        <w:rPr>
          <w:rFonts w:ascii="Cambria" w:eastAsiaTheme="majorEastAsia" w:hAnsi="Cambria"/>
          <w:b/>
          <w:smallCaps/>
          <w:spacing w:val="-2"/>
        </w:rPr>
        <w:sectPr w:rsidR="00396AAD" w:rsidRPr="000C1F63" w:rsidSect="000C1F63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6A0C55" w:rsidRPr="002B6D59" w14:paraId="0EE1DEF5" w14:textId="77777777" w:rsidTr="002B6D59">
        <w:tc>
          <w:tcPr>
            <w:tcW w:w="9778" w:type="dxa"/>
            <w:gridSpan w:val="2"/>
          </w:tcPr>
          <w:p w14:paraId="67C1BFA4" w14:textId="77777777" w:rsidR="006A0C55" w:rsidRPr="002B6D59" w:rsidRDefault="006A0C55" w:rsidP="002B6D59">
            <w:pPr>
              <w:contextualSpacing/>
              <w:rPr>
                <w:rFonts w:ascii="Arial Narrow" w:hAnsi="Arial Narrow"/>
                <w:b/>
              </w:rPr>
            </w:pPr>
            <w:r w:rsidRPr="002B6D59">
              <w:rPr>
                <w:rFonts w:ascii="Arial Narrow" w:hAnsi="Arial Narrow"/>
                <w:b/>
              </w:rPr>
              <w:t>Rapporto con docenti e adulti</w:t>
            </w:r>
          </w:p>
        </w:tc>
      </w:tr>
      <w:tr w:rsidR="006A0C55" w:rsidRPr="002B6D59" w14:paraId="576FAD07" w14:textId="77777777" w:rsidTr="002B6D59">
        <w:tc>
          <w:tcPr>
            <w:tcW w:w="817" w:type="dxa"/>
          </w:tcPr>
          <w:p w14:paraId="0A331175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OTT</w:t>
            </w:r>
          </w:p>
        </w:tc>
        <w:tc>
          <w:tcPr>
            <w:tcW w:w="8961" w:type="dxa"/>
          </w:tcPr>
          <w:p w14:paraId="64316EAC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Vive le relazioni con gli adulti con rispetto e stima;</w:t>
            </w:r>
          </w:p>
        </w:tc>
      </w:tr>
      <w:tr w:rsidR="006A0C55" w:rsidRPr="002B6D59" w14:paraId="6A87F0A8" w14:textId="77777777" w:rsidTr="002B6D59">
        <w:tc>
          <w:tcPr>
            <w:tcW w:w="817" w:type="dxa"/>
          </w:tcPr>
          <w:p w14:paraId="724DB8A3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DIS</w:t>
            </w:r>
          </w:p>
        </w:tc>
        <w:tc>
          <w:tcPr>
            <w:tcW w:w="8961" w:type="dxa"/>
          </w:tcPr>
          <w:p w14:paraId="2AB12FEA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Ha rapporti sempre corretti e rispettosi nei confronti degli adulti;</w:t>
            </w:r>
          </w:p>
        </w:tc>
      </w:tr>
      <w:tr w:rsidR="006A0C55" w:rsidRPr="002B6D59" w14:paraId="4A8A953A" w14:textId="77777777" w:rsidTr="002B6D59">
        <w:tc>
          <w:tcPr>
            <w:tcW w:w="817" w:type="dxa"/>
          </w:tcPr>
          <w:p w14:paraId="7C285643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BUO</w:t>
            </w:r>
          </w:p>
        </w:tc>
        <w:tc>
          <w:tcPr>
            <w:tcW w:w="8961" w:type="dxa"/>
          </w:tcPr>
          <w:p w14:paraId="3282447F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Mostra correttezza nei rapporti con gli adulti;</w:t>
            </w:r>
          </w:p>
        </w:tc>
      </w:tr>
      <w:tr w:rsidR="006A0C55" w:rsidRPr="002B6D59" w14:paraId="44205775" w14:textId="77777777" w:rsidTr="002B6D59">
        <w:tc>
          <w:tcPr>
            <w:tcW w:w="817" w:type="dxa"/>
          </w:tcPr>
          <w:p w14:paraId="418BAAC9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SUF</w:t>
            </w:r>
          </w:p>
        </w:tc>
        <w:tc>
          <w:tcPr>
            <w:tcW w:w="8961" w:type="dxa"/>
          </w:tcPr>
          <w:p w14:paraId="2623BD42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Ha rapporti sufficientemente corretti con gli adulti.</w:t>
            </w:r>
          </w:p>
        </w:tc>
      </w:tr>
      <w:tr w:rsidR="0087224C" w:rsidRPr="002B6D59" w14:paraId="61494C1D" w14:textId="77777777" w:rsidTr="002B6D59">
        <w:tc>
          <w:tcPr>
            <w:tcW w:w="817" w:type="dxa"/>
          </w:tcPr>
          <w:p w14:paraId="27C7EC1C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t>NS</w:t>
            </w:r>
          </w:p>
        </w:tc>
        <w:tc>
          <w:tcPr>
            <w:tcW w:w="8961" w:type="dxa"/>
          </w:tcPr>
          <w:p w14:paraId="3BB9C863" w14:textId="77777777" w:rsidR="0087224C" w:rsidRPr="002B6D59" w:rsidRDefault="0087224C" w:rsidP="0087224C">
            <w:pPr>
              <w:contextualSpacing/>
              <w:jc w:val="both"/>
              <w:rPr>
                <w:rFonts w:ascii="Arial Narrow" w:hAnsi="Arial Narrow"/>
                <w:bCs/>
              </w:rPr>
            </w:pPr>
            <w:r>
              <w:t xml:space="preserve">Mostra frequenti e reiterati comportamenti scorretti nel rapporto con insegnanti e adulti. </w:t>
            </w:r>
          </w:p>
        </w:tc>
      </w:tr>
      <w:tr w:rsidR="0087224C" w:rsidRPr="002B6D59" w14:paraId="0D7E02FF" w14:textId="77777777" w:rsidTr="002B6D59">
        <w:tc>
          <w:tcPr>
            <w:tcW w:w="817" w:type="dxa"/>
          </w:tcPr>
          <w:p w14:paraId="53F9DFAF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t>NSU</w:t>
            </w:r>
          </w:p>
        </w:tc>
        <w:tc>
          <w:tcPr>
            <w:tcW w:w="8961" w:type="dxa"/>
          </w:tcPr>
          <w:p w14:paraId="34070CAC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>
              <w:t>Ha comportamenti gravemente scorretti nel rapporto con compagni e insegnanti.</w:t>
            </w:r>
          </w:p>
        </w:tc>
      </w:tr>
      <w:tr w:rsidR="006A0C55" w:rsidRPr="002B6D59" w14:paraId="2870C150" w14:textId="77777777" w:rsidTr="002B6D59">
        <w:tc>
          <w:tcPr>
            <w:tcW w:w="9778" w:type="dxa"/>
            <w:gridSpan w:val="2"/>
          </w:tcPr>
          <w:p w14:paraId="3645A251" w14:textId="77777777" w:rsidR="006A0C55" w:rsidRPr="002B6D59" w:rsidRDefault="006A0C55" w:rsidP="002B6D59">
            <w:pPr>
              <w:contextualSpacing/>
              <w:rPr>
                <w:rFonts w:ascii="Arial Narrow" w:hAnsi="Arial Narrow"/>
                <w:b/>
              </w:rPr>
            </w:pPr>
            <w:r w:rsidRPr="002B6D59">
              <w:rPr>
                <w:rFonts w:ascii="Arial Narrow" w:hAnsi="Arial Narrow"/>
                <w:b/>
              </w:rPr>
              <w:t>Rapporto con i pari</w:t>
            </w:r>
          </w:p>
        </w:tc>
      </w:tr>
      <w:tr w:rsidR="006A0C55" w:rsidRPr="002B6D59" w14:paraId="1F42C485" w14:textId="77777777" w:rsidTr="002B6D59">
        <w:tc>
          <w:tcPr>
            <w:tcW w:w="817" w:type="dxa"/>
          </w:tcPr>
          <w:p w14:paraId="08B4E345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OTT</w:t>
            </w:r>
          </w:p>
        </w:tc>
        <w:tc>
          <w:tcPr>
            <w:tcW w:w="8961" w:type="dxa"/>
          </w:tcPr>
          <w:p w14:paraId="1E7F934D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Mostra un comportamento maturo per responsabilità e collaborazione nei confronti dei compagni;</w:t>
            </w:r>
          </w:p>
        </w:tc>
      </w:tr>
      <w:tr w:rsidR="006A0C55" w:rsidRPr="002B6D59" w14:paraId="755360A1" w14:textId="77777777" w:rsidTr="002B6D59">
        <w:tc>
          <w:tcPr>
            <w:tcW w:w="817" w:type="dxa"/>
          </w:tcPr>
          <w:p w14:paraId="5F79EA19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DIS</w:t>
            </w:r>
          </w:p>
        </w:tc>
        <w:tc>
          <w:tcPr>
            <w:tcW w:w="8961" w:type="dxa"/>
          </w:tcPr>
          <w:p w14:paraId="63169B5E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Riveste un ruolo positivo all’interno della classe e mostra disponibilità alla collaborazione;</w:t>
            </w:r>
          </w:p>
        </w:tc>
      </w:tr>
      <w:tr w:rsidR="006A0C55" w:rsidRPr="002B6D59" w14:paraId="3965A974" w14:textId="77777777" w:rsidTr="002B6D59">
        <w:tc>
          <w:tcPr>
            <w:tcW w:w="817" w:type="dxa"/>
          </w:tcPr>
          <w:p w14:paraId="1AAEE784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BUO</w:t>
            </w:r>
          </w:p>
        </w:tc>
        <w:tc>
          <w:tcPr>
            <w:tcW w:w="8961" w:type="dxa"/>
          </w:tcPr>
          <w:p w14:paraId="42F48380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Ha un ruolo generalmente collaborativo all’interno del gruppo classe;</w:t>
            </w:r>
          </w:p>
        </w:tc>
      </w:tr>
      <w:tr w:rsidR="006A0C55" w:rsidRPr="002B6D59" w14:paraId="7F989BAB" w14:textId="77777777" w:rsidTr="002B6D59">
        <w:tc>
          <w:tcPr>
            <w:tcW w:w="817" w:type="dxa"/>
          </w:tcPr>
          <w:p w14:paraId="0C22ACD2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SUF</w:t>
            </w:r>
          </w:p>
        </w:tc>
        <w:tc>
          <w:tcPr>
            <w:tcW w:w="8961" w:type="dxa"/>
          </w:tcPr>
          <w:p w14:paraId="294CBA6C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 xml:space="preserve">Ha rapporti </w:t>
            </w:r>
            <w:r w:rsidR="0087224C">
              <w:rPr>
                <w:rFonts w:ascii="Arial Narrow" w:hAnsi="Arial Narrow"/>
                <w:bCs/>
              </w:rPr>
              <w:t>non sempre corretti</w:t>
            </w:r>
            <w:r w:rsidRPr="002B6D59">
              <w:rPr>
                <w:rFonts w:ascii="Arial Narrow" w:hAnsi="Arial Narrow"/>
                <w:bCs/>
              </w:rPr>
              <w:t xml:space="preserve"> con i compagni;</w:t>
            </w:r>
          </w:p>
        </w:tc>
      </w:tr>
      <w:tr w:rsidR="0087224C" w:rsidRPr="002B6D59" w14:paraId="5C605C55" w14:textId="77777777" w:rsidTr="002B6D59">
        <w:tc>
          <w:tcPr>
            <w:tcW w:w="817" w:type="dxa"/>
          </w:tcPr>
          <w:p w14:paraId="1C98F88B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NS</w:t>
            </w:r>
          </w:p>
        </w:tc>
        <w:tc>
          <w:tcPr>
            <w:tcW w:w="8961" w:type="dxa"/>
          </w:tcPr>
          <w:p w14:paraId="3383A511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Ha rapporti problematici con i compagni;</w:t>
            </w:r>
          </w:p>
        </w:tc>
      </w:tr>
      <w:tr w:rsidR="0087224C" w:rsidRPr="002B6D59" w14:paraId="3A804D13" w14:textId="77777777" w:rsidTr="002B6D59">
        <w:tc>
          <w:tcPr>
            <w:tcW w:w="817" w:type="dxa"/>
          </w:tcPr>
          <w:p w14:paraId="77C31CF1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NSU</w:t>
            </w:r>
          </w:p>
        </w:tc>
        <w:tc>
          <w:tcPr>
            <w:tcW w:w="8961" w:type="dxa"/>
          </w:tcPr>
          <w:p w14:paraId="133A3141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  <w:bCs/>
              </w:rPr>
            </w:pPr>
            <w:r>
              <w:t>Riveste una funzione negativa all'interno del gruppo classe.</w:t>
            </w:r>
          </w:p>
        </w:tc>
      </w:tr>
      <w:tr w:rsidR="006A0C55" w:rsidRPr="002B6D59" w14:paraId="5F880210" w14:textId="77777777" w:rsidTr="002B6D59">
        <w:tc>
          <w:tcPr>
            <w:tcW w:w="9778" w:type="dxa"/>
            <w:gridSpan w:val="2"/>
          </w:tcPr>
          <w:p w14:paraId="6719B029" w14:textId="77777777" w:rsidR="006A0C55" w:rsidRPr="002B6D59" w:rsidRDefault="006A0C55" w:rsidP="002B6D59">
            <w:pPr>
              <w:contextualSpacing/>
              <w:rPr>
                <w:rFonts w:ascii="Arial Narrow" w:hAnsi="Arial Narrow"/>
                <w:b/>
              </w:rPr>
            </w:pPr>
            <w:r w:rsidRPr="002B6D59">
              <w:rPr>
                <w:rFonts w:ascii="Arial Narrow" w:hAnsi="Arial Narrow"/>
                <w:b/>
              </w:rPr>
              <w:t>Rapporto con gli impegni assunti</w:t>
            </w:r>
          </w:p>
        </w:tc>
      </w:tr>
      <w:tr w:rsidR="006A0C55" w:rsidRPr="002B6D59" w14:paraId="4E3499A9" w14:textId="77777777" w:rsidTr="002B6D59">
        <w:tc>
          <w:tcPr>
            <w:tcW w:w="817" w:type="dxa"/>
          </w:tcPr>
          <w:p w14:paraId="7FC41299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OTT</w:t>
            </w:r>
          </w:p>
        </w:tc>
        <w:tc>
          <w:tcPr>
            <w:tcW w:w="8961" w:type="dxa"/>
          </w:tcPr>
          <w:p w14:paraId="200A8247" w14:textId="77777777" w:rsidR="006A0C55" w:rsidRPr="002B6D59" w:rsidRDefault="0089208F" w:rsidP="002B6D59">
            <w:pPr>
              <w:contextualSpacing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 xml:space="preserve">Dimostra responsabilità </w:t>
            </w:r>
            <w:r w:rsidR="006A0C55" w:rsidRPr="002B6D59">
              <w:rPr>
                <w:rFonts w:ascii="Arial Narrow" w:hAnsi="Arial Narrow"/>
                <w:bCs/>
              </w:rPr>
              <w:t>e costanza nell’adempimento dei doveri scolastici;</w:t>
            </w:r>
          </w:p>
        </w:tc>
      </w:tr>
      <w:tr w:rsidR="006A0C55" w:rsidRPr="002B6D59" w14:paraId="57F410A8" w14:textId="77777777" w:rsidTr="002B6D59">
        <w:tc>
          <w:tcPr>
            <w:tcW w:w="817" w:type="dxa"/>
          </w:tcPr>
          <w:p w14:paraId="52F7C741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DIS</w:t>
            </w:r>
          </w:p>
        </w:tc>
        <w:tc>
          <w:tcPr>
            <w:tcW w:w="8961" w:type="dxa"/>
          </w:tcPr>
          <w:p w14:paraId="06A3E0CF" w14:textId="77777777" w:rsidR="006A0C55" w:rsidRPr="002B6D59" w:rsidRDefault="006A0C55" w:rsidP="002B6D59">
            <w:pPr>
              <w:contextualSpacing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Dimostra un costante adempimento dei doveri scolastici;</w:t>
            </w:r>
          </w:p>
        </w:tc>
      </w:tr>
      <w:tr w:rsidR="006A0C55" w:rsidRPr="002B6D59" w14:paraId="52EA5948" w14:textId="77777777" w:rsidTr="002B6D59">
        <w:tc>
          <w:tcPr>
            <w:tcW w:w="817" w:type="dxa"/>
          </w:tcPr>
          <w:p w14:paraId="492FE45B" w14:textId="77777777" w:rsidR="006A0C55" w:rsidRPr="002B6D59" w:rsidRDefault="006A0C55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BUO</w:t>
            </w:r>
          </w:p>
        </w:tc>
        <w:tc>
          <w:tcPr>
            <w:tcW w:w="8961" w:type="dxa"/>
          </w:tcPr>
          <w:p w14:paraId="4D586368" w14:textId="77777777" w:rsidR="006A0C55" w:rsidRPr="002B6D59" w:rsidRDefault="006A0C55" w:rsidP="002B6D59">
            <w:pPr>
              <w:contextualSpacing/>
              <w:rPr>
                <w:rFonts w:ascii="Arial Narrow" w:hAnsi="Arial Narrow"/>
                <w:bCs/>
              </w:rPr>
            </w:pPr>
            <w:r w:rsidRPr="002B6D59">
              <w:rPr>
                <w:rFonts w:ascii="Arial Narrow" w:hAnsi="Arial Narrow"/>
                <w:bCs/>
              </w:rPr>
              <w:t>Dimostra un rispetto regolare delle consegne;</w:t>
            </w:r>
          </w:p>
        </w:tc>
      </w:tr>
      <w:tr w:rsidR="0087224C" w:rsidRPr="002B6D59" w14:paraId="52EAB09D" w14:textId="77777777" w:rsidTr="002B6D59">
        <w:tc>
          <w:tcPr>
            <w:tcW w:w="817" w:type="dxa"/>
          </w:tcPr>
          <w:p w14:paraId="03700A75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 w:rsidRPr="002B6D59">
              <w:rPr>
                <w:rFonts w:ascii="Arial Narrow" w:hAnsi="Arial Narrow"/>
              </w:rPr>
              <w:t>SUF</w:t>
            </w:r>
          </w:p>
        </w:tc>
        <w:tc>
          <w:tcPr>
            <w:tcW w:w="8961" w:type="dxa"/>
          </w:tcPr>
          <w:p w14:paraId="7C4DE22C" w14:textId="77777777" w:rsidR="0087224C" w:rsidRPr="002B6D59" w:rsidRDefault="0087224C" w:rsidP="002B6D59">
            <w:pPr>
              <w:contextualSpacing/>
              <w:rPr>
                <w:rFonts w:ascii="Arial Narrow" w:hAnsi="Arial Narrow"/>
                <w:bCs/>
              </w:rPr>
            </w:pPr>
            <w:r>
              <w:t>Rispetta solo saltuariamente le consegne.</w:t>
            </w:r>
          </w:p>
        </w:tc>
      </w:tr>
      <w:tr w:rsidR="006A0C55" w:rsidRPr="002B6D59" w14:paraId="04D27611" w14:textId="77777777" w:rsidTr="002B6D59">
        <w:tc>
          <w:tcPr>
            <w:tcW w:w="817" w:type="dxa"/>
          </w:tcPr>
          <w:p w14:paraId="10864FFA" w14:textId="77777777" w:rsidR="006A0C55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t>NS</w:t>
            </w:r>
          </w:p>
        </w:tc>
        <w:tc>
          <w:tcPr>
            <w:tcW w:w="8961" w:type="dxa"/>
          </w:tcPr>
          <w:p w14:paraId="0BB6F49A" w14:textId="77777777" w:rsidR="006A0C55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 xml:space="preserve">La sua presenza in classe è poco produttiva per passività e mostra scarsi interesse e impegno per le attività scolastiche. </w:t>
            </w:r>
          </w:p>
        </w:tc>
      </w:tr>
      <w:tr w:rsidR="0087224C" w:rsidRPr="002B6D59" w14:paraId="408E3181" w14:textId="77777777" w:rsidTr="002B6D59">
        <w:tc>
          <w:tcPr>
            <w:tcW w:w="817" w:type="dxa"/>
          </w:tcPr>
          <w:p w14:paraId="19080D8B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t>NSU</w:t>
            </w:r>
          </w:p>
        </w:tc>
        <w:tc>
          <w:tcPr>
            <w:tcW w:w="8961" w:type="dxa"/>
          </w:tcPr>
          <w:p w14:paraId="64FC5D25" w14:textId="77777777" w:rsidR="0087224C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 xml:space="preserve">La sua presenza in classe è poco produttiva per eccessiva esuberanza e mostra scarsi interesse e impegno per le attività scolastiche. </w:t>
            </w:r>
          </w:p>
        </w:tc>
      </w:tr>
      <w:tr w:rsidR="0087224C" w:rsidRPr="002B6D59" w14:paraId="4045DBBA" w14:textId="77777777" w:rsidTr="002B6D59">
        <w:tc>
          <w:tcPr>
            <w:tcW w:w="817" w:type="dxa"/>
          </w:tcPr>
          <w:p w14:paraId="2A0DEC45" w14:textId="77777777" w:rsidR="0087224C" w:rsidRPr="002B6D59" w:rsidRDefault="0087224C" w:rsidP="002B6D59">
            <w:pPr>
              <w:contextualSpacing/>
              <w:jc w:val="both"/>
              <w:rPr>
                <w:rFonts w:ascii="Arial Narrow" w:hAnsi="Arial Narrow"/>
              </w:rPr>
            </w:pPr>
            <w:r>
              <w:t>NS2</w:t>
            </w:r>
          </w:p>
        </w:tc>
        <w:tc>
          <w:tcPr>
            <w:tcW w:w="8961" w:type="dxa"/>
          </w:tcPr>
          <w:p w14:paraId="732DD4B3" w14:textId="77777777" w:rsidR="0087224C" w:rsidRPr="002B6D59" w:rsidRDefault="0087224C" w:rsidP="002B6D59">
            <w:pPr>
              <w:contextualSpacing/>
              <w:rPr>
                <w:rFonts w:ascii="Arial Narrow" w:hAnsi="Arial Narrow"/>
                <w:bCs/>
              </w:rPr>
            </w:pPr>
            <w:r>
              <w:t>Non adempie le consegne.</w:t>
            </w:r>
          </w:p>
        </w:tc>
      </w:tr>
      <w:tr w:rsidR="006A0C55" w:rsidRPr="002B6D59" w14:paraId="7119CA81" w14:textId="77777777" w:rsidTr="002B6D59">
        <w:tc>
          <w:tcPr>
            <w:tcW w:w="9778" w:type="dxa"/>
            <w:gridSpan w:val="2"/>
          </w:tcPr>
          <w:p w14:paraId="530B3C6C" w14:textId="77777777" w:rsidR="006A0C55" w:rsidRPr="002B6D59" w:rsidRDefault="0087224C" w:rsidP="002B6D59">
            <w:pPr>
              <w:contextualSpacing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Rispetto </w:t>
            </w:r>
            <w:r w:rsidR="002B730D">
              <w:rPr>
                <w:rFonts w:ascii="Arial Narrow" w:hAnsi="Arial Narrow"/>
                <w:b/>
              </w:rPr>
              <w:t xml:space="preserve">del </w:t>
            </w:r>
            <w:r>
              <w:rPr>
                <w:rFonts w:ascii="Arial Narrow" w:hAnsi="Arial Narrow"/>
                <w:b/>
              </w:rPr>
              <w:t>regolamento d’Istituto</w:t>
            </w:r>
          </w:p>
        </w:tc>
      </w:tr>
      <w:tr w:rsidR="006A0C55" w:rsidRPr="002B6D59" w14:paraId="6BC8F040" w14:textId="77777777" w:rsidTr="002B6D59">
        <w:tc>
          <w:tcPr>
            <w:tcW w:w="817" w:type="dxa"/>
          </w:tcPr>
          <w:p w14:paraId="057ABDD0" w14:textId="77777777" w:rsidR="006A0C55" w:rsidRPr="00984E86" w:rsidRDefault="006A0C55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OTT</w:t>
            </w:r>
          </w:p>
        </w:tc>
        <w:tc>
          <w:tcPr>
            <w:tcW w:w="8961" w:type="dxa"/>
          </w:tcPr>
          <w:p w14:paraId="50D08D48" w14:textId="77777777" w:rsidR="006A0C55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>È scrupoloso nel rispetto del Regolamento d'Istituto</w:t>
            </w:r>
          </w:p>
        </w:tc>
      </w:tr>
      <w:tr w:rsidR="006A0C55" w:rsidRPr="002B6D59" w14:paraId="478D2890" w14:textId="77777777" w:rsidTr="002B6D59">
        <w:tc>
          <w:tcPr>
            <w:tcW w:w="817" w:type="dxa"/>
          </w:tcPr>
          <w:p w14:paraId="16B5B313" w14:textId="77777777" w:rsidR="006A0C55" w:rsidRPr="00984E86" w:rsidRDefault="006A0C55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DIS</w:t>
            </w:r>
          </w:p>
        </w:tc>
        <w:tc>
          <w:tcPr>
            <w:tcW w:w="8961" w:type="dxa"/>
          </w:tcPr>
          <w:p w14:paraId="53A3A210" w14:textId="77777777" w:rsidR="006A0C55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 xml:space="preserve">Rispetta le norme disciplinari dell'Istituto. </w:t>
            </w:r>
          </w:p>
        </w:tc>
      </w:tr>
      <w:tr w:rsidR="006A0C55" w:rsidRPr="002B6D59" w14:paraId="00F08C37" w14:textId="77777777" w:rsidTr="002B6D59">
        <w:tc>
          <w:tcPr>
            <w:tcW w:w="817" w:type="dxa"/>
          </w:tcPr>
          <w:p w14:paraId="0D59F39B" w14:textId="77777777" w:rsidR="006A0C55" w:rsidRPr="00984E86" w:rsidRDefault="006A0C55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BUO</w:t>
            </w:r>
          </w:p>
        </w:tc>
        <w:tc>
          <w:tcPr>
            <w:tcW w:w="8961" w:type="dxa"/>
          </w:tcPr>
          <w:p w14:paraId="4EE34C3C" w14:textId="77777777" w:rsidR="006A0C55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 xml:space="preserve">Osserva regolarmente le norme fondamentali relative alla vita scolastica. </w:t>
            </w:r>
          </w:p>
        </w:tc>
      </w:tr>
      <w:tr w:rsidR="006A0C55" w:rsidRPr="002B6D59" w14:paraId="6256A3CA" w14:textId="77777777" w:rsidTr="002B6D59">
        <w:tc>
          <w:tcPr>
            <w:tcW w:w="817" w:type="dxa"/>
          </w:tcPr>
          <w:p w14:paraId="273FDB78" w14:textId="77777777" w:rsidR="006A0C55" w:rsidRPr="00984E86" w:rsidRDefault="006A0C55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SUF</w:t>
            </w:r>
          </w:p>
        </w:tc>
        <w:tc>
          <w:tcPr>
            <w:tcW w:w="8961" w:type="dxa"/>
          </w:tcPr>
          <w:p w14:paraId="57D35AFE" w14:textId="77777777" w:rsidR="006A0C55" w:rsidRPr="002B6D59" w:rsidRDefault="0087224C" w:rsidP="0087224C">
            <w:pPr>
              <w:contextualSpacing/>
              <w:rPr>
                <w:rFonts w:ascii="Arial Narrow" w:hAnsi="Arial Narrow"/>
                <w:bCs/>
              </w:rPr>
            </w:pPr>
            <w:r>
              <w:t xml:space="preserve">È stato protagonista di episodi sporadici e non gravi di mancato rispetto del regolamento scolastico. </w:t>
            </w:r>
          </w:p>
        </w:tc>
      </w:tr>
      <w:tr w:rsidR="006A0C55" w:rsidRPr="002B6D59" w14:paraId="4EA6D801" w14:textId="77777777" w:rsidTr="002B6D59">
        <w:tc>
          <w:tcPr>
            <w:tcW w:w="817" w:type="dxa"/>
          </w:tcPr>
          <w:p w14:paraId="30D678EA" w14:textId="77777777" w:rsidR="006A0C55" w:rsidRPr="00984E86" w:rsidRDefault="0087224C" w:rsidP="00984E86">
            <w:pPr>
              <w:contextualSpacing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NS</w:t>
            </w:r>
          </w:p>
        </w:tc>
        <w:tc>
          <w:tcPr>
            <w:tcW w:w="8961" w:type="dxa"/>
          </w:tcPr>
          <w:p w14:paraId="2EE97E81" w14:textId="77777777" w:rsidR="006A0C55" w:rsidRPr="002B6D59" w:rsidRDefault="0087224C" w:rsidP="0087224C">
            <w:pPr>
              <w:contextualSpacing/>
              <w:jc w:val="both"/>
              <w:rPr>
                <w:rFonts w:ascii="Arial Narrow" w:hAnsi="Arial Narrow"/>
              </w:rPr>
            </w:pPr>
            <w:r>
              <w:t xml:space="preserve">È stato protagonista di episodi di violazione del regolamento scolastico di una certa gravità. </w:t>
            </w:r>
          </w:p>
        </w:tc>
      </w:tr>
      <w:tr w:rsidR="0087224C" w:rsidRPr="002B6D59" w14:paraId="7FCCA59A" w14:textId="77777777" w:rsidTr="002B6D59">
        <w:tc>
          <w:tcPr>
            <w:tcW w:w="817" w:type="dxa"/>
          </w:tcPr>
          <w:p w14:paraId="71B98097" w14:textId="77777777" w:rsidR="0087224C" w:rsidRDefault="0087224C" w:rsidP="00984E86">
            <w:pPr>
              <w:contextualSpacing/>
              <w:rPr>
                <w:rFonts w:ascii="Arial Narrow" w:hAnsi="Arial Narrow"/>
                <w:bCs/>
              </w:rPr>
            </w:pPr>
            <w:r>
              <w:t>NSU</w:t>
            </w:r>
          </w:p>
        </w:tc>
        <w:tc>
          <w:tcPr>
            <w:tcW w:w="8961" w:type="dxa"/>
          </w:tcPr>
          <w:p w14:paraId="74872613" w14:textId="77777777" w:rsidR="0087224C" w:rsidRDefault="0087224C" w:rsidP="002B6D59">
            <w:pPr>
              <w:contextualSpacing/>
              <w:jc w:val="both"/>
            </w:pPr>
            <w:r>
              <w:t>È stato protagonista di ripetuti comportamenti scorretti e gravi infrazioni alle norme d'Istituto.</w:t>
            </w:r>
          </w:p>
        </w:tc>
      </w:tr>
      <w:tr w:rsidR="002B6D59" w:rsidRPr="002B6D59" w14:paraId="5B8A4A34" w14:textId="77777777" w:rsidTr="00994753">
        <w:tc>
          <w:tcPr>
            <w:tcW w:w="9778" w:type="dxa"/>
            <w:gridSpan w:val="2"/>
          </w:tcPr>
          <w:p w14:paraId="68FA0B24" w14:textId="73739724" w:rsidR="002B6D59" w:rsidRPr="002B6D59" w:rsidRDefault="000C1F63" w:rsidP="000C1F63">
            <w:pPr>
              <w:contextualSpacing/>
              <w:rPr>
                <w:rFonts w:ascii="Arial Narrow" w:hAnsi="Arial Narrow"/>
              </w:rPr>
            </w:pPr>
            <w:r w:rsidRPr="000C1F63">
              <w:rPr>
                <w:rFonts w:ascii="Arial Narrow" w:hAnsi="Arial Narrow"/>
                <w:b/>
              </w:rPr>
              <w:t>Partecipazione a</w:t>
            </w:r>
            <w:r w:rsidR="00984E86">
              <w:rPr>
                <w:rFonts w:ascii="Arial Narrow" w:hAnsi="Arial Narrow"/>
                <w:b/>
              </w:rPr>
              <w:t>lle attività proposte</w:t>
            </w:r>
          </w:p>
        </w:tc>
      </w:tr>
      <w:tr w:rsidR="002B6D59" w:rsidRPr="002B6D59" w14:paraId="49D46A72" w14:textId="77777777" w:rsidTr="002B6D59">
        <w:tc>
          <w:tcPr>
            <w:tcW w:w="817" w:type="dxa"/>
          </w:tcPr>
          <w:p w14:paraId="634D9CD5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OTT</w:t>
            </w:r>
          </w:p>
        </w:tc>
        <w:tc>
          <w:tcPr>
            <w:tcW w:w="8961" w:type="dxa"/>
          </w:tcPr>
          <w:p w14:paraId="33867F75" w14:textId="1F9476FE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con puntualità e continuità alle attività</w:t>
            </w:r>
          </w:p>
        </w:tc>
      </w:tr>
      <w:tr w:rsidR="002B6D59" w:rsidRPr="002B6D59" w14:paraId="37041DAD" w14:textId="77777777" w:rsidTr="002B6D59">
        <w:tc>
          <w:tcPr>
            <w:tcW w:w="817" w:type="dxa"/>
          </w:tcPr>
          <w:p w14:paraId="75046111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DIS</w:t>
            </w:r>
          </w:p>
        </w:tc>
        <w:tc>
          <w:tcPr>
            <w:tcW w:w="8961" w:type="dxa"/>
          </w:tcPr>
          <w:p w14:paraId="440CB838" w14:textId="6FB32AC6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con puntualità alle attività</w:t>
            </w:r>
          </w:p>
        </w:tc>
      </w:tr>
      <w:tr w:rsidR="002B6D59" w:rsidRPr="002B6D59" w14:paraId="6122B6CB" w14:textId="77777777" w:rsidTr="002B6D59">
        <w:tc>
          <w:tcPr>
            <w:tcW w:w="817" w:type="dxa"/>
          </w:tcPr>
          <w:p w14:paraId="33F34DD1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BUO</w:t>
            </w:r>
          </w:p>
        </w:tc>
        <w:tc>
          <w:tcPr>
            <w:tcW w:w="8961" w:type="dxa"/>
          </w:tcPr>
          <w:p w14:paraId="17FD07D8" w14:textId="72F887A1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alla maggior parte delle attività</w:t>
            </w:r>
          </w:p>
        </w:tc>
      </w:tr>
      <w:tr w:rsidR="002B6D59" w:rsidRPr="002B6D59" w14:paraId="6BC57247" w14:textId="77777777" w:rsidTr="002B6D59">
        <w:tc>
          <w:tcPr>
            <w:tcW w:w="817" w:type="dxa"/>
          </w:tcPr>
          <w:p w14:paraId="0BCB74F9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SUF</w:t>
            </w:r>
          </w:p>
        </w:tc>
        <w:tc>
          <w:tcPr>
            <w:tcW w:w="8961" w:type="dxa"/>
          </w:tcPr>
          <w:p w14:paraId="1753252A" w14:textId="5F99FB89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con sufficiente continuità alle atti</w:t>
            </w:r>
            <w:r w:rsidR="00124493">
              <w:rPr>
                <w:rFonts w:ascii="Arial Narrow" w:hAnsi="Arial Narrow"/>
                <w:bCs/>
              </w:rPr>
              <w:t>vità</w:t>
            </w:r>
          </w:p>
        </w:tc>
      </w:tr>
      <w:tr w:rsidR="002B6D59" w:rsidRPr="002B6D59" w14:paraId="0869F12B" w14:textId="77777777" w:rsidTr="002B6D59">
        <w:tc>
          <w:tcPr>
            <w:tcW w:w="817" w:type="dxa"/>
          </w:tcPr>
          <w:p w14:paraId="10BE0C93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NS</w:t>
            </w:r>
          </w:p>
        </w:tc>
        <w:tc>
          <w:tcPr>
            <w:tcW w:w="8961" w:type="dxa"/>
          </w:tcPr>
          <w:p w14:paraId="65F523C4" w14:textId="19D6C6EC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con scarsa continuità alle attività</w:t>
            </w:r>
          </w:p>
        </w:tc>
      </w:tr>
      <w:tr w:rsidR="002B6D59" w:rsidRPr="002B6D59" w14:paraId="525136DB" w14:textId="77777777" w:rsidTr="002B6D59">
        <w:tc>
          <w:tcPr>
            <w:tcW w:w="817" w:type="dxa"/>
          </w:tcPr>
          <w:p w14:paraId="6355C5BA" w14:textId="77777777" w:rsidR="002B6D59" w:rsidRPr="00984E86" w:rsidRDefault="002B6D59" w:rsidP="00984E86">
            <w:pPr>
              <w:contextualSpacing/>
              <w:rPr>
                <w:rFonts w:ascii="Arial Narrow" w:hAnsi="Arial Narrow"/>
                <w:bCs/>
              </w:rPr>
            </w:pPr>
            <w:r w:rsidRPr="00984E86">
              <w:rPr>
                <w:rFonts w:ascii="Arial Narrow" w:hAnsi="Arial Narrow"/>
                <w:bCs/>
              </w:rPr>
              <w:t>NSU</w:t>
            </w:r>
          </w:p>
        </w:tc>
        <w:tc>
          <w:tcPr>
            <w:tcW w:w="8961" w:type="dxa"/>
          </w:tcPr>
          <w:p w14:paraId="6C8F58DE" w14:textId="4152A027" w:rsidR="002B6D59" w:rsidRPr="000C1F63" w:rsidRDefault="002B6D59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solo saltuariamente alle attività</w:t>
            </w:r>
          </w:p>
        </w:tc>
      </w:tr>
    </w:tbl>
    <w:p w14:paraId="151344C5" w14:textId="77777777" w:rsidR="002B730D" w:rsidRDefault="002B730D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61"/>
      </w:tblGrid>
      <w:tr w:rsidR="000C1F63" w:rsidRPr="002B6D59" w14:paraId="3DD9800F" w14:textId="77777777" w:rsidTr="00AE56C7">
        <w:tc>
          <w:tcPr>
            <w:tcW w:w="9778" w:type="dxa"/>
            <w:gridSpan w:val="2"/>
          </w:tcPr>
          <w:p w14:paraId="1F41E421" w14:textId="77777777" w:rsidR="000C1F63" w:rsidRPr="002B6D59" w:rsidRDefault="000C1F63" w:rsidP="000C1F63">
            <w:pPr>
              <w:contextualSpacing/>
              <w:rPr>
                <w:rFonts w:ascii="Arial Narrow" w:hAnsi="Arial Narrow"/>
              </w:rPr>
            </w:pPr>
            <w:r w:rsidRPr="000C1F63">
              <w:rPr>
                <w:rFonts w:ascii="Arial Narrow" w:hAnsi="Arial Narrow"/>
                <w:b/>
              </w:rPr>
              <w:lastRenderedPageBreak/>
              <w:t>Interazione con docenti e compagni</w:t>
            </w:r>
          </w:p>
        </w:tc>
      </w:tr>
      <w:tr w:rsidR="002B6D59" w:rsidRPr="002B6D59" w14:paraId="45A224C5" w14:textId="77777777" w:rsidTr="002B6D59">
        <w:tc>
          <w:tcPr>
            <w:tcW w:w="817" w:type="dxa"/>
          </w:tcPr>
          <w:p w14:paraId="5C129085" w14:textId="77777777" w:rsidR="002B6D59" w:rsidRPr="002B6D59" w:rsidRDefault="000C1F63" w:rsidP="000C1F63">
            <w:pPr>
              <w:contextualSpacing/>
              <w:rPr>
                <w:rFonts w:ascii="Arial Narrow" w:hAnsi="Arial Narrow"/>
              </w:rPr>
            </w:pPr>
            <w:r w:rsidRPr="000C1F63">
              <w:rPr>
                <w:rFonts w:ascii="Arial Narrow" w:hAnsi="Arial Narrow"/>
                <w:bCs/>
              </w:rPr>
              <w:t>OTT</w:t>
            </w:r>
          </w:p>
        </w:tc>
        <w:tc>
          <w:tcPr>
            <w:tcW w:w="8961" w:type="dxa"/>
          </w:tcPr>
          <w:p w14:paraId="4F3F2CAF" w14:textId="28E5C755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interagito con docenti e compagni in modo collaborativo, partecipativo e costruttivo. </w:t>
            </w:r>
          </w:p>
        </w:tc>
      </w:tr>
      <w:tr w:rsidR="002B6D59" w:rsidRPr="002B6D59" w14:paraId="26B5A29C" w14:textId="77777777" w:rsidTr="002B6D59">
        <w:tc>
          <w:tcPr>
            <w:tcW w:w="817" w:type="dxa"/>
          </w:tcPr>
          <w:p w14:paraId="78696252" w14:textId="77777777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DIS</w:t>
            </w:r>
          </w:p>
        </w:tc>
        <w:tc>
          <w:tcPr>
            <w:tcW w:w="8961" w:type="dxa"/>
          </w:tcPr>
          <w:p w14:paraId="7DEDCBF0" w14:textId="0E51C3B5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interagito con docenti e compagni in modo costruttivo. </w:t>
            </w:r>
          </w:p>
        </w:tc>
      </w:tr>
      <w:tr w:rsidR="002B6D59" w:rsidRPr="002B6D59" w14:paraId="1A379FEB" w14:textId="77777777" w:rsidTr="002B6D59">
        <w:tc>
          <w:tcPr>
            <w:tcW w:w="817" w:type="dxa"/>
          </w:tcPr>
          <w:p w14:paraId="212C0E38" w14:textId="77777777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BUO</w:t>
            </w:r>
          </w:p>
        </w:tc>
        <w:tc>
          <w:tcPr>
            <w:tcW w:w="8961" w:type="dxa"/>
          </w:tcPr>
          <w:p w14:paraId="322A4220" w14:textId="111BAED2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interagito in modo collaborativo con docenti e compagni. </w:t>
            </w:r>
          </w:p>
        </w:tc>
      </w:tr>
      <w:tr w:rsidR="002B6D59" w:rsidRPr="002B6D59" w14:paraId="64B73224" w14:textId="77777777" w:rsidTr="002B6D59">
        <w:tc>
          <w:tcPr>
            <w:tcW w:w="817" w:type="dxa"/>
          </w:tcPr>
          <w:p w14:paraId="62FEA920" w14:textId="77777777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SUF</w:t>
            </w:r>
          </w:p>
        </w:tc>
        <w:tc>
          <w:tcPr>
            <w:tcW w:w="8961" w:type="dxa"/>
          </w:tcPr>
          <w:p w14:paraId="5EAB17A6" w14:textId="16EE9938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interagito solo se sollecitato con docenti e compagni. </w:t>
            </w:r>
          </w:p>
        </w:tc>
      </w:tr>
      <w:tr w:rsidR="002B6D59" w:rsidRPr="002B6D59" w14:paraId="7C21CBCA" w14:textId="77777777" w:rsidTr="002B6D59">
        <w:tc>
          <w:tcPr>
            <w:tcW w:w="817" w:type="dxa"/>
          </w:tcPr>
          <w:p w14:paraId="630B6C10" w14:textId="77777777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NS</w:t>
            </w:r>
          </w:p>
        </w:tc>
        <w:tc>
          <w:tcPr>
            <w:tcW w:w="8961" w:type="dxa"/>
          </w:tcPr>
          <w:p w14:paraId="483D8B9C" w14:textId="00E9FF65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Non ha interagito con docenti e compagni. </w:t>
            </w:r>
          </w:p>
        </w:tc>
      </w:tr>
      <w:tr w:rsidR="002B6D59" w:rsidRPr="002B6D59" w14:paraId="4B7F6460" w14:textId="77777777" w:rsidTr="002B6D59">
        <w:tc>
          <w:tcPr>
            <w:tcW w:w="817" w:type="dxa"/>
          </w:tcPr>
          <w:p w14:paraId="379408B5" w14:textId="77777777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NSU</w:t>
            </w:r>
          </w:p>
        </w:tc>
        <w:tc>
          <w:tcPr>
            <w:tcW w:w="8961" w:type="dxa"/>
          </w:tcPr>
          <w:p w14:paraId="451ED933" w14:textId="449D08B0" w:rsidR="002B6D59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Ha partecipato come elemento di disturbo.</w:t>
            </w:r>
          </w:p>
        </w:tc>
      </w:tr>
      <w:tr w:rsidR="000C1F63" w:rsidRPr="002B6D59" w14:paraId="6EEB4CDB" w14:textId="77777777" w:rsidTr="00C00CB7">
        <w:tc>
          <w:tcPr>
            <w:tcW w:w="9778" w:type="dxa"/>
            <w:gridSpan w:val="2"/>
          </w:tcPr>
          <w:p w14:paraId="713A9176" w14:textId="77777777" w:rsidR="000C1F63" w:rsidRDefault="000C1F63" w:rsidP="000C1F63">
            <w:pPr>
              <w:contextualSpacing/>
            </w:pPr>
            <w:r w:rsidRPr="000C1F63">
              <w:rPr>
                <w:rFonts w:ascii="Arial Narrow" w:hAnsi="Arial Narrow"/>
                <w:b/>
              </w:rPr>
              <w:t>Rispetto delle regole della comunità digitale</w:t>
            </w:r>
          </w:p>
        </w:tc>
      </w:tr>
      <w:tr w:rsidR="000C1F63" w:rsidRPr="002B6D59" w14:paraId="7E095EA8" w14:textId="77777777" w:rsidTr="002B6D59">
        <w:tc>
          <w:tcPr>
            <w:tcW w:w="817" w:type="dxa"/>
          </w:tcPr>
          <w:p w14:paraId="53F06A77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OTT</w:t>
            </w:r>
          </w:p>
        </w:tc>
        <w:tc>
          <w:tcPr>
            <w:tcW w:w="8961" w:type="dxa"/>
          </w:tcPr>
          <w:p w14:paraId="49312947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rispettato le regole della comunità digitale in modo consapevole e scrupoloso. </w:t>
            </w:r>
          </w:p>
        </w:tc>
      </w:tr>
      <w:tr w:rsidR="000C1F63" w:rsidRPr="002B6D59" w14:paraId="5626FDE3" w14:textId="77777777" w:rsidTr="002B6D59">
        <w:tc>
          <w:tcPr>
            <w:tcW w:w="817" w:type="dxa"/>
          </w:tcPr>
          <w:p w14:paraId="48815961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DIS</w:t>
            </w:r>
          </w:p>
        </w:tc>
        <w:tc>
          <w:tcPr>
            <w:tcW w:w="8961" w:type="dxa"/>
          </w:tcPr>
          <w:p w14:paraId="254EABF1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rispettato con correttezza le regole della comunità digitale </w:t>
            </w:r>
          </w:p>
        </w:tc>
      </w:tr>
      <w:tr w:rsidR="000C1F63" w:rsidRPr="002B6D59" w14:paraId="7C60593F" w14:textId="77777777" w:rsidTr="002B6D59">
        <w:tc>
          <w:tcPr>
            <w:tcW w:w="817" w:type="dxa"/>
          </w:tcPr>
          <w:p w14:paraId="30E6D64A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BUO</w:t>
            </w:r>
          </w:p>
        </w:tc>
        <w:tc>
          <w:tcPr>
            <w:tcW w:w="8961" w:type="dxa"/>
          </w:tcPr>
          <w:p w14:paraId="22B7B325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Ha rispettato le regole della comunità digitale. </w:t>
            </w:r>
          </w:p>
        </w:tc>
      </w:tr>
      <w:tr w:rsidR="000C1F63" w:rsidRPr="002B6D59" w14:paraId="72480580" w14:textId="77777777" w:rsidTr="002B6D59">
        <w:tc>
          <w:tcPr>
            <w:tcW w:w="817" w:type="dxa"/>
          </w:tcPr>
          <w:p w14:paraId="174CB8AE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SUF</w:t>
            </w:r>
          </w:p>
        </w:tc>
        <w:tc>
          <w:tcPr>
            <w:tcW w:w="8961" w:type="dxa"/>
          </w:tcPr>
          <w:p w14:paraId="7555A92C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 xml:space="preserve">Nella maggior parte delle attività ha rispettato le regole della comunità digitale. </w:t>
            </w:r>
          </w:p>
        </w:tc>
      </w:tr>
      <w:tr w:rsidR="000C1F63" w:rsidRPr="002B6D59" w14:paraId="089927B3" w14:textId="77777777" w:rsidTr="002B6D59">
        <w:tc>
          <w:tcPr>
            <w:tcW w:w="817" w:type="dxa"/>
          </w:tcPr>
          <w:p w14:paraId="5007FDE7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NS</w:t>
            </w:r>
          </w:p>
        </w:tc>
        <w:tc>
          <w:tcPr>
            <w:tcW w:w="8961" w:type="dxa"/>
          </w:tcPr>
          <w:p w14:paraId="5DA4713D" w14:textId="77777777" w:rsidR="000C1F63" w:rsidRPr="000C1F63" w:rsidRDefault="000C1F63" w:rsidP="000C1F63">
            <w:pPr>
              <w:contextualSpacing/>
              <w:rPr>
                <w:rFonts w:ascii="Arial Narrow" w:hAnsi="Arial Narrow"/>
                <w:bCs/>
              </w:rPr>
            </w:pPr>
            <w:r w:rsidRPr="000C1F63">
              <w:rPr>
                <w:rFonts w:ascii="Arial Narrow" w:hAnsi="Arial Narrow"/>
                <w:bCs/>
              </w:rPr>
              <w:t>Non ha rispettato le regole della comunità digitale.</w:t>
            </w:r>
          </w:p>
        </w:tc>
      </w:tr>
    </w:tbl>
    <w:p w14:paraId="7694BF23" w14:textId="77777777" w:rsidR="00082137" w:rsidRDefault="00082137" w:rsidP="002B6D59">
      <w:pPr>
        <w:contextualSpacing/>
        <w:rPr>
          <w:rFonts w:ascii="Arial Narrow" w:hAnsi="Arial Narrow"/>
          <w:b/>
        </w:rPr>
        <w:sectPr w:rsidR="00082137" w:rsidSect="000C1F63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3759BFF" w14:textId="77777777" w:rsidR="00396AAD" w:rsidRPr="00BD0C1B" w:rsidRDefault="00396AAD" w:rsidP="002B6D59">
      <w:pPr>
        <w:contextualSpacing/>
        <w:jc w:val="both"/>
        <w:rPr>
          <w:rFonts w:ascii="Arial Narrow" w:hAnsi="Arial Narrow"/>
          <w:bCs/>
        </w:rPr>
        <w:sectPr w:rsidR="00396AAD" w:rsidRPr="00BD0C1B" w:rsidSect="000C1F63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1EE7043" w14:textId="77777777" w:rsidR="00BB7F2A" w:rsidRPr="00422708" w:rsidRDefault="00BB7F2A" w:rsidP="002B6D59">
      <w:pPr>
        <w:ind w:right="49"/>
        <w:contextualSpacing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96AAD" w14:paraId="3D8E92FF" w14:textId="77777777" w:rsidTr="00396AAD">
        <w:trPr>
          <w:cantSplit/>
          <w:trHeight w:val="432"/>
        </w:trPr>
        <w:tc>
          <w:tcPr>
            <w:tcW w:w="9778" w:type="dxa"/>
            <w:shd w:val="clear" w:color="auto" w:fill="E0E0E0"/>
            <w:vAlign w:val="center"/>
          </w:tcPr>
          <w:p w14:paraId="03558007" w14:textId="77777777" w:rsidR="00396AAD" w:rsidRDefault="00396AAD" w:rsidP="002B6D59">
            <w:pPr>
              <w:contextualSpacing/>
              <w:jc w:val="center"/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</w:pPr>
            <w:r w:rsidRPr="00BB7F2A"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 xml:space="preserve">GIUDIZIO </w:t>
            </w:r>
            <w:r w:rsidR="000761B3"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COMPORTAMENTO</w:t>
            </w:r>
          </w:p>
          <w:p w14:paraId="480272A6" w14:textId="20F52FC3" w:rsidR="00FB102D" w:rsidRDefault="00B5778D" w:rsidP="00FB102D">
            <w:pPr>
              <w:contextualSpacing/>
              <w:jc w:val="center"/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</w:pPr>
            <w:r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 xml:space="preserve">scuola </w:t>
            </w:r>
            <w:r w:rsidR="00C250E0"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SECONDARIA</w:t>
            </w:r>
          </w:p>
          <w:p w14:paraId="1556C9F6" w14:textId="25B6D925" w:rsidR="00B5778D" w:rsidRDefault="000C1F63" w:rsidP="002B6D59">
            <w:pPr>
              <w:contextualSpacing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a.s. 202</w:t>
            </w:r>
            <w:r w:rsidR="003C4797"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1</w:t>
            </w:r>
            <w:r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/202</w:t>
            </w:r>
            <w:r w:rsidR="003C4797">
              <w:rPr>
                <w:rFonts w:ascii="Cambria" w:eastAsiaTheme="majorEastAsia" w:hAnsi="Cambria"/>
                <w:b/>
                <w:smallCaps/>
                <w:spacing w:val="-2"/>
                <w:sz w:val="32"/>
                <w:szCs w:val="32"/>
              </w:rPr>
              <w:t>2</w:t>
            </w:r>
          </w:p>
        </w:tc>
      </w:tr>
    </w:tbl>
    <w:p w14:paraId="21AA160F" w14:textId="77777777" w:rsidR="00757C5F" w:rsidRDefault="00757C5F" w:rsidP="002B6D59">
      <w:pPr>
        <w:contextualSpacing/>
        <w:jc w:val="center"/>
        <w:rPr>
          <w:rFonts w:ascii="Cambria" w:eastAsiaTheme="majorEastAsia" w:hAnsi="Cambria"/>
          <w:b/>
          <w:smallCaps/>
          <w:spacing w:val="-2"/>
          <w:sz w:val="28"/>
          <w:szCs w:val="28"/>
        </w:rPr>
      </w:pPr>
    </w:p>
    <w:p w14:paraId="151CF3A0" w14:textId="77777777" w:rsidR="00977D19" w:rsidRDefault="00977D19" w:rsidP="002B6D59">
      <w:pPr>
        <w:contextualSpacing/>
        <w:rPr>
          <w:rFonts w:ascii="Cambria" w:eastAsiaTheme="majorEastAsia" w:hAnsi="Cambria"/>
          <w:b/>
          <w:smallCaps/>
          <w:spacing w:val="-2"/>
          <w:sz w:val="28"/>
          <w:szCs w:val="28"/>
        </w:rPr>
        <w:sectPr w:rsidR="00977D19" w:rsidSect="000C1F6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2BB011E" w14:textId="77777777" w:rsidR="00F25236" w:rsidRDefault="00F25236" w:rsidP="002B6D59">
      <w:pPr>
        <w:contextualSpacing/>
        <w:rPr>
          <w:rFonts w:ascii="Cambria" w:eastAsiaTheme="majorEastAsia" w:hAnsi="Cambria"/>
          <w:b/>
          <w:smallCaps/>
          <w:spacing w:val="-2"/>
          <w:sz w:val="28"/>
          <w:szCs w:val="28"/>
        </w:rPr>
      </w:pPr>
    </w:p>
    <w:p w14:paraId="2B269405" w14:textId="3855A84A" w:rsidR="00396AAD" w:rsidRDefault="00EE4374" w:rsidP="002B6D59">
      <w:pPr>
        <w:contextualSpacing/>
        <w:rPr>
          <w:rFonts w:ascii="Cambria" w:eastAsiaTheme="majorEastAsia" w:hAnsi="Cambria"/>
          <w:b/>
          <w:smallCaps/>
          <w:spacing w:val="-2"/>
          <w:sz w:val="28"/>
          <w:szCs w:val="28"/>
        </w:rPr>
      </w:pPr>
      <w:r w:rsidRPr="00396AAD">
        <w:rPr>
          <w:rFonts w:ascii="Cambria" w:eastAsiaTheme="majorEastAsia" w:hAnsi="Cambria"/>
          <w:b/>
          <w:smallCaps/>
          <w:spacing w:val="-2"/>
          <w:sz w:val="28"/>
          <w:szCs w:val="28"/>
        </w:rPr>
        <w:t>classe....................</w:t>
      </w:r>
      <w:r w:rsidR="00C26871">
        <w:rPr>
          <w:rFonts w:ascii="Cambria" w:eastAsiaTheme="majorEastAsia" w:hAnsi="Cambria"/>
          <w:b/>
          <w:smallCaps/>
          <w:spacing w:val="-2"/>
          <w:sz w:val="28"/>
          <w:szCs w:val="28"/>
        </w:rPr>
        <w:t>....</w:t>
      </w:r>
      <w:r w:rsidR="00C17EF9">
        <w:rPr>
          <w:rFonts w:ascii="Cambria" w:eastAsiaTheme="majorEastAsia" w:hAnsi="Cambria"/>
          <w:b/>
          <w:smallCaps/>
          <w:spacing w:val="-2"/>
          <w:sz w:val="28"/>
          <w:szCs w:val="28"/>
        </w:rPr>
        <w:t>..</w:t>
      </w:r>
      <w:r w:rsidRPr="00396AAD">
        <w:rPr>
          <w:rFonts w:ascii="Cambria" w:eastAsiaTheme="majorEastAsia" w:hAnsi="Cambria"/>
          <w:b/>
          <w:smallCaps/>
          <w:spacing w:val="-2"/>
          <w:sz w:val="28"/>
          <w:szCs w:val="28"/>
        </w:rPr>
        <w:t>sez..........</w:t>
      </w:r>
      <w:r w:rsidR="006A7230" w:rsidRPr="006A7230">
        <w:rPr>
          <w:rFonts w:ascii="Cambria" w:eastAsiaTheme="majorEastAsia" w:hAnsi="Cambria"/>
          <w:b/>
          <w:smallCaps/>
          <w:spacing w:val="-2"/>
          <w:sz w:val="28"/>
          <w:szCs w:val="28"/>
        </w:rPr>
        <w:t xml:space="preserve"> </w:t>
      </w:r>
      <w:r w:rsidR="000C1F63">
        <w:rPr>
          <w:rFonts w:ascii="Cambria" w:eastAsiaTheme="majorEastAsia" w:hAnsi="Cambria"/>
          <w:b/>
          <w:smallCaps/>
          <w:spacing w:val="-2"/>
          <w:sz w:val="28"/>
          <w:szCs w:val="28"/>
        </w:rPr>
        <w:t>n°…….</w:t>
      </w:r>
      <w:r w:rsidR="00011E83">
        <w:rPr>
          <w:rFonts w:ascii="Cambria" w:eastAsiaTheme="majorEastAsia" w:hAnsi="Cambria"/>
          <w:b/>
          <w:smallCaps/>
          <w:spacing w:val="-2"/>
          <w:sz w:val="28"/>
          <w:szCs w:val="28"/>
        </w:rPr>
        <w:t xml:space="preserve"> </w:t>
      </w:r>
      <w:r w:rsidR="006A7230" w:rsidRPr="00396AAD">
        <w:rPr>
          <w:rFonts w:ascii="Cambria" w:eastAsiaTheme="majorEastAsia" w:hAnsi="Cambria"/>
          <w:b/>
          <w:smallCaps/>
          <w:spacing w:val="-2"/>
          <w:sz w:val="28"/>
          <w:szCs w:val="28"/>
        </w:rPr>
        <w:t>ALUNNO.........................</w:t>
      </w:r>
      <w:r w:rsidR="006A7230">
        <w:rPr>
          <w:rFonts w:ascii="Cambria" w:eastAsiaTheme="majorEastAsia" w:hAnsi="Cambria"/>
          <w:b/>
          <w:smallCaps/>
          <w:spacing w:val="-2"/>
          <w:sz w:val="28"/>
          <w:szCs w:val="28"/>
        </w:rPr>
        <w:t>.........</w:t>
      </w:r>
      <w:r w:rsidR="00C26871">
        <w:rPr>
          <w:rFonts w:ascii="Cambria" w:eastAsiaTheme="majorEastAsia" w:hAnsi="Cambria"/>
          <w:b/>
          <w:smallCaps/>
          <w:spacing w:val="-2"/>
          <w:sz w:val="28"/>
          <w:szCs w:val="28"/>
        </w:rPr>
        <w:t>....</w:t>
      </w:r>
      <w:r w:rsidR="006A7230">
        <w:rPr>
          <w:rFonts w:ascii="Cambria" w:eastAsiaTheme="majorEastAsia" w:hAnsi="Cambria"/>
          <w:b/>
          <w:smallCaps/>
          <w:spacing w:val="-2"/>
          <w:sz w:val="28"/>
          <w:szCs w:val="28"/>
        </w:rPr>
        <w:t>....</w:t>
      </w:r>
      <w:r w:rsidR="00C65300">
        <w:rPr>
          <w:rFonts w:ascii="Cambria" w:eastAsiaTheme="majorEastAsia" w:hAnsi="Cambria"/>
          <w:b/>
          <w:smallCaps/>
          <w:spacing w:val="-2"/>
          <w:sz w:val="28"/>
          <w:szCs w:val="28"/>
        </w:rPr>
        <w:t>.............................</w:t>
      </w:r>
      <w:r w:rsidR="006A7230">
        <w:rPr>
          <w:rFonts w:ascii="Cambria" w:eastAsiaTheme="majorEastAsia" w:hAnsi="Cambria"/>
          <w:b/>
          <w:smallCaps/>
          <w:spacing w:val="-2"/>
          <w:sz w:val="28"/>
          <w:szCs w:val="28"/>
        </w:rPr>
        <w:t>.......</w:t>
      </w:r>
    </w:p>
    <w:p w14:paraId="02095F88" w14:textId="77777777" w:rsidR="006469A7" w:rsidRPr="00396AAD" w:rsidRDefault="006469A7" w:rsidP="002B6D59">
      <w:pPr>
        <w:contextualSpacing/>
        <w:rPr>
          <w:rFonts w:ascii="Cambria" w:eastAsiaTheme="majorEastAsia" w:hAnsi="Cambria"/>
          <w:b/>
          <w:smallCaps/>
          <w:spacing w:val="-2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0C1F63" w14:paraId="08D67614" w14:textId="77777777" w:rsidTr="00C65300">
        <w:trPr>
          <w:cantSplit/>
          <w:trHeight w:val="3418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2A478" w14:textId="77777777" w:rsidR="000C1F63" w:rsidRDefault="000C1F63" w:rsidP="002B6D59">
            <w:pPr>
              <w:tabs>
                <w:tab w:val="left" w:leader="dot" w:pos="900"/>
                <w:tab w:val="left" w:pos="1602"/>
                <w:tab w:val="right" w:leader="dot" w:pos="2880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68C750D" w14:textId="77777777" w:rsidR="000C1F63" w:rsidRPr="00396AAD" w:rsidRDefault="000C1F6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RAPPORTO CON DOCENTI E ADULTI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5733BF5" w14:textId="77777777" w:rsidR="000C1F63" w:rsidRPr="00396AAD" w:rsidRDefault="000C1F6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RAPPORTO CON I PARI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0CFDD61" w14:textId="77777777" w:rsidR="000C1F63" w:rsidRPr="00396AAD" w:rsidRDefault="000C1F6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RAPPORTO CON GLI IMPEGNI ASSUNTI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16C8EA1" w14:textId="77777777" w:rsidR="000C1F63" w:rsidRPr="00396AAD" w:rsidRDefault="002B730D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RISPETTO DEL REGOLAMENTO D’ISTITUTO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7CA89FC3" w14:textId="64D534D4" w:rsidR="000C1F63" w:rsidRDefault="00C65300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PARTECIPAZIONE ALLE ATTIVITÀ PROPOST</w:t>
            </w:r>
            <w:r w:rsidR="00AB68E9">
              <w:rPr>
                <w:rFonts w:ascii="Arial Narrow" w:hAnsi="Arial Narrow"/>
                <w:b/>
                <w:sz w:val="20"/>
                <w:szCs w:val="20"/>
              </w:rPr>
              <w:t>E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6C05E902" w14:textId="4CC094FF" w:rsidR="000C1F63" w:rsidRDefault="0099061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</w:t>
            </w:r>
            <w:r>
              <w:rPr>
                <w:rFonts w:ascii="Arial Narrow" w:hAnsi="Arial Narrow"/>
                <w:b/>
                <w:sz w:val="20"/>
                <w:szCs w:val="20"/>
              </w:rPr>
              <w:t>NTERAZIONE DIGITALE CON DOCENTI E COMPAGNI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39C8E498" w14:textId="7DB41FD8" w:rsidR="000C1F63" w:rsidRDefault="0099061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RISPETTO DELLE REGOLE DELLA COMUNITÀ DIGITALE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6AF6603A" w14:textId="0E64F8A4" w:rsidR="000C1F63" w:rsidRDefault="00990613" w:rsidP="002B6D59">
            <w:pPr>
              <w:ind w:left="113" w:right="113"/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VOTO PROPOSTO</w:t>
            </w:r>
          </w:p>
        </w:tc>
      </w:tr>
      <w:tr w:rsidR="000C1F63" w14:paraId="64E3BDCC" w14:textId="77777777" w:rsidTr="00C65300">
        <w:trPr>
          <w:trHeight w:val="49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C8B0C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ITALIANO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F248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</w:tcBorders>
            <w:vAlign w:val="center"/>
          </w:tcPr>
          <w:p w14:paraId="7B59085C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tcBorders>
              <w:top w:val="single" w:sz="12" w:space="0" w:color="auto"/>
            </w:tcBorders>
            <w:vAlign w:val="center"/>
          </w:tcPr>
          <w:p w14:paraId="21A2AFE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</w:tcBorders>
            <w:vAlign w:val="center"/>
          </w:tcPr>
          <w:p w14:paraId="7942FBC5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</w:tcBorders>
          </w:tcPr>
          <w:p w14:paraId="19C1A004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34247F36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</w:tcBorders>
          </w:tcPr>
          <w:p w14:paraId="7731189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</w:tcBorders>
          </w:tcPr>
          <w:p w14:paraId="3188B71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53323B7F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524E9" w14:textId="4925E6BD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LINGUA INGLESE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4A95C46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6E9C816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051C378A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68B5FC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BE558E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3890CEC4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2659132A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241038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490391B0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159F8" w14:textId="1718F600" w:rsidR="000C1F63" w:rsidRPr="00396AAD" w:rsidRDefault="00DD3D28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FRANCESE</w:t>
            </w: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1F8548FA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574D560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4CEAB8D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63C0F514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7C86E138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5D7B233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580206C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60CA394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FB5BEB" w14:paraId="5C1ADDB8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BB5B6" w14:textId="33A21CCA" w:rsidR="00FB5BEB" w:rsidRPr="00396AAD" w:rsidRDefault="00DD3D28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STORIA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0136C5D6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D50577E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7E3951D1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7804AA7B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660D3A53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248375EB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624F8432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F8F6B7A" w14:textId="77777777" w:rsidR="00FB5BEB" w:rsidRPr="002B4A66" w:rsidRDefault="00FB5BEB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3EC50417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8D851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GEOGRAFIA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6D8F6AEC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3205D53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24D1BE5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1D8069F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626D4E4A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166163D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3141269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2B71909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4B15B68C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ABD46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MATEMATICA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137BF4E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156E3C66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410FD4A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175E862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204C69F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2E89271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5EAE078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5562D1C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4B344D69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061B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 xml:space="preserve">SCIENZE 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443C0D34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4ED3641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1EB3F59D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78E25C6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EFFC97D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55E193C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9F0260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CF0568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76516E15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AA337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MUSICA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51A4484D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6768B3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2CC77D45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7C1D940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5C5F50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6656688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BF60D5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969AE5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2D588521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903DB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ARTE ED IMMAGINE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6815B58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3E12AF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103A57C5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945D4B8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76FE5A8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16E2E188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8F2C9C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35342AB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415F1D31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80F1E" w14:textId="1856ECB8" w:rsidR="000C1F63" w:rsidRPr="00396AAD" w:rsidRDefault="00FB5BEB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ED. FISICA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4268BA5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46C20156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1BBA16A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4D032F4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0E388165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28C8BCA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37FB59D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0B380C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1588C1E8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FB9AA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TECNOLOGIA</w:t>
            </w:r>
            <w:r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/INFORMATICA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1FB298E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21A1CB23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56FACE09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6EBF24A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35EF194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30A897C6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4ED3538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1C376E2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4E3FB7F7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3938F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RELIGIONE</w:t>
            </w:r>
          </w:p>
        </w:tc>
        <w:tc>
          <w:tcPr>
            <w:tcW w:w="1027" w:type="dxa"/>
            <w:tcBorders>
              <w:left w:val="single" w:sz="12" w:space="0" w:color="auto"/>
            </w:tcBorders>
            <w:vAlign w:val="center"/>
          </w:tcPr>
          <w:p w14:paraId="64C0AA3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4E4EF4F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vAlign w:val="center"/>
          </w:tcPr>
          <w:p w14:paraId="4617B025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vAlign w:val="center"/>
          </w:tcPr>
          <w:p w14:paraId="15CD592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01E2F61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</w:tcPr>
          <w:p w14:paraId="7B082CB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03A8708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</w:tcPr>
          <w:p w14:paraId="6FF2BCBE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0C1F63" w14:paraId="50CD6614" w14:textId="77777777" w:rsidTr="00C65300">
        <w:trPr>
          <w:trHeight w:val="497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14AC7" w14:textId="77777777" w:rsidR="000C1F63" w:rsidRPr="00396AAD" w:rsidRDefault="000C1F63" w:rsidP="002B6D59">
            <w:pPr>
              <w:contextualSpacing/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 w:val="20"/>
                <w:szCs w:val="20"/>
              </w:rPr>
              <w:t>SOSTEGNO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EC28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8" w:type="dxa"/>
            <w:tcBorders>
              <w:bottom w:val="single" w:sz="12" w:space="0" w:color="auto"/>
            </w:tcBorders>
            <w:vAlign w:val="center"/>
          </w:tcPr>
          <w:p w14:paraId="0B18C5C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506820E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8" w:type="dxa"/>
            <w:tcBorders>
              <w:bottom w:val="single" w:sz="12" w:space="0" w:color="auto"/>
            </w:tcBorders>
            <w:vAlign w:val="center"/>
          </w:tcPr>
          <w:p w14:paraId="45C263C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14:paraId="4D7AB5CA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779CE0D1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14:paraId="5869BB58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  <w:tc>
          <w:tcPr>
            <w:tcW w:w="1028" w:type="dxa"/>
            <w:tcBorders>
              <w:bottom w:val="single" w:sz="12" w:space="0" w:color="auto"/>
            </w:tcBorders>
          </w:tcPr>
          <w:p w14:paraId="6B44FDE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  <w:lang w:val="de-DE"/>
              </w:rPr>
            </w:pPr>
          </w:p>
        </w:tc>
      </w:tr>
      <w:tr w:rsidR="000C1F63" w14:paraId="53E8C222" w14:textId="77777777" w:rsidTr="00C65300">
        <w:trPr>
          <w:trHeight w:val="49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2D1DB1D" w14:textId="77777777" w:rsidR="000C1F63" w:rsidRPr="002B4A66" w:rsidRDefault="000C1F63" w:rsidP="00FB5BEB">
            <w:pPr>
              <w:contextualSpacing/>
              <w:rPr>
                <w:rFonts w:ascii="Arial Narrow" w:hAnsi="Arial Narrow"/>
                <w:b/>
                <w:bCs/>
              </w:rPr>
            </w:pPr>
            <w:r w:rsidRPr="00396AAD">
              <w:rPr>
                <w:rFonts w:ascii="Cambria" w:eastAsiaTheme="majorEastAsia" w:hAnsi="Cambria"/>
                <w:b/>
                <w:smallCaps/>
                <w:spacing w:val="-2"/>
                <w:szCs w:val="28"/>
              </w:rPr>
              <w:t>GLOBALE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7CFDD2B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C64C1B7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068768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96F16F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B8D62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4FBDA0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CE72850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B0257A2" w14:textId="77777777" w:rsidR="000C1F63" w:rsidRPr="002B4A66" w:rsidRDefault="000C1F63" w:rsidP="002B6D59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236C7BED" w14:textId="77777777" w:rsidR="00396AAD" w:rsidRPr="002749B6" w:rsidRDefault="00396AAD" w:rsidP="000C1F63">
      <w:pPr>
        <w:keepNext/>
        <w:contextualSpacing/>
        <w:outlineLvl w:val="3"/>
        <w:rPr>
          <w:rFonts w:ascii="Comic Sans MS" w:hAnsi="Comic Sans MS" w:cs="Comic Sans MS"/>
          <w:b/>
          <w:bCs/>
          <w:i/>
          <w:iCs/>
          <w:sz w:val="16"/>
          <w:szCs w:val="16"/>
        </w:rPr>
      </w:pPr>
    </w:p>
    <w:sectPr w:rsidR="00396AAD" w:rsidRPr="002749B6" w:rsidSect="000C1F63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11E1"/>
    <w:multiLevelType w:val="hybridMultilevel"/>
    <w:tmpl w:val="44AE55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D7110"/>
    <w:multiLevelType w:val="hybridMultilevel"/>
    <w:tmpl w:val="9B9C42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D96868"/>
    <w:multiLevelType w:val="hybridMultilevel"/>
    <w:tmpl w:val="E182C972"/>
    <w:lvl w:ilvl="0" w:tplc="0410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393F5F4A"/>
    <w:multiLevelType w:val="hybridMultilevel"/>
    <w:tmpl w:val="E182C972"/>
    <w:lvl w:ilvl="0" w:tplc="0410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43D803A2"/>
    <w:multiLevelType w:val="hybridMultilevel"/>
    <w:tmpl w:val="F97483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5320B"/>
    <w:multiLevelType w:val="hybridMultilevel"/>
    <w:tmpl w:val="34D427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940806"/>
    <w:multiLevelType w:val="hybridMultilevel"/>
    <w:tmpl w:val="16C6EE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8C4CAB"/>
    <w:multiLevelType w:val="hybridMultilevel"/>
    <w:tmpl w:val="01C4FF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B9242F"/>
    <w:multiLevelType w:val="hybridMultilevel"/>
    <w:tmpl w:val="900A4C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1517011">
    <w:abstractNumId w:val="1"/>
  </w:num>
  <w:num w:numId="2" w16cid:durableId="1207253086">
    <w:abstractNumId w:val="4"/>
  </w:num>
  <w:num w:numId="3" w16cid:durableId="1577399769">
    <w:abstractNumId w:val="0"/>
  </w:num>
  <w:num w:numId="4" w16cid:durableId="1178546824">
    <w:abstractNumId w:val="3"/>
  </w:num>
  <w:num w:numId="5" w16cid:durableId="654258090">
    <w:abstractNumId w:val="7"/>
  </w:num>
  <w:num w:numId="6" w16cid:durableId="2026974193">
    <w:abstractNumId w:val="6"/>
  </w:num>
  <w:num w:numId="7" w16cid:durableId="1973319899">
    <w:abstractNumId w:val="5"/>
  </w:num>
  <w:num w:numId="8" w16cid:durableId="723874509">
    <w:abstractNumId w:val="8"/>
  </w:num>
  <w:num w:numId="9" w16cid:durableId="15589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795"/>
    <w:rsid w:val="00011E83"/>
    <w:rsid w:val="000761B3"/>
    <w:rsid w:val="00082137"/>
    <w:rsid w:val="00096FC9"/>
    <w:rsid w:val="000A5019"/>
    <w:rsid w:val="000C1F63"/>
    <w:rsid w:val="000D4323"/>
    <w:rsid w:val="00113B04"/>
    <w:rsid w:val="00124493"/>
    <w:rsid w:val="001C3A59"/>
    <w:rsid w:val="001E067D"/>
    <w:rsid w:val="00227F24"/>
    <w:rsid w:val="00273EB6"/>
    <w:rsid w:val="002749B6"/>
    <w:rsid w:val="002B6D59"/>
    <w:rsid w:val="002B730D"/>
    <w:rsid w:val="003134FD"/>
    <w:rsid w:val="00355B34"/>
    <w:rsid w:val="003858F1"/>
    <w:rsid w:val="00396AAD"/>
    <w:rsid w:val="003C4797"/>
    <w:rsid w:val="0040055A"/>
    <w:rsid w:val="00450366"/>
    <w:rsid w:val="00512B51"/>
    <w:rsid w:val="006076BA"/>
    <w:rsid w:val="006469A7"/>
    <w:rsid w:val="00670DB1"/>
    <w:rsid w:val="006A0C55"/>
    <w:rsid w:val="006A697D"/>
    <w:rsid w:val="006A7230"/>
    <w:rsid w:val="006B3D14"/>
    <w:rsid w:val="006F32B5"/>
    <w:rsid w:val="00757C5F"/>
    <w:rsid w:val="00772BB4"/>
    <w:rsid w:val="007D08B5"/>
    <w:rsid w:val="007E241C"/>
    <w:rsid w:val="007E2F36"/>
    <w:rsid w:val="008152E3"/>
    <w:rsid w:val="0087224C"/>
    <w:rsid w:val="0089208F"/>
    <w:rsid w:val="0089412D"/>
    <w:rsid w:val="009177C2"/>
    <w:rsid w:val="00977D19"/>
    <w:rsid w:val="00984E86"/>
    <w:rsid w:val="00990613"/>
    <w:rsid w:val="009B41F2"/>
    <w:rsid w:val="009C41C3"/>
    <w:rsid w:val="009D1F12"/>
    <w:rsid w:val="00A20F23"/>
    <w:rsid w:val="00A322F3"/>
    <w:rsid w:val="00A81317"/>
    <w:rsid w:val="00AB68E9"/>
    <w:rsid w:val="00B437E4"/>
    <w:rsid w:val="00B44C0C"/>
    <w:rsid w:val="00B5778D"/>
    <w:rsid w:val="00B820F6"/>
    <w:rsid w:val="00BB5C99"/>
    <w:rsid w:val="00BB7F2A"/>
    <w:rsid w:val="00BD0C1B"/>
    <w:rsid w:val="00BE7C25"/>
    <w:rsid w:val="00C12CFF"/>
    <w:rsid w:val="00C17EF9"/>
    <w:rsid w:val="00C23582"/>
    <w:rsid w:val="00C250E0"/>
    <w:rsid w:val="00C26871"/>
    <w:rsid w:val="00C35D8A"/>
    <w:rsid w:val="00C65300"/>
    <w:rsid w:val="00C740FF"/>
    <w:rsid w:val="00D426AB"/>
    <w:rsid w:val="00D467C9"/>
    <w:rsid w:val="00D83795"/>
    <w:rsid w:val="00DD29A3"/>
    <w:rsid w:val="00DD3D28"/>
    <w:rsid w:val="00E06F85"/>
    <w:rsid w:val="00E41FEA"/>
    <w:rsid w:val="00E46E33"/>
    <w:rsid w:val="00E56E99"/>
    <w:rsid w:val="00E71AB0"/>
    <w:rsid w:val="00E9352B"/>
    <w:rsid w:val="00EA61DE"/>
    <w:rsid w:val="00ED6056"/>
    <w:rsid w:val="00EE4374"/>
    <w:rsid w:val="00F25236"/>
    <w:rsid w:val="00F7204D"/>
    <w:rsid w:val="00FB102D"/>
    <w:rsid w:val="00FB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8963"/>
  <w15:docId w15:val="{D1FFA1D9-E201-4096-946B-2EC3F7BD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6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6A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44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396AAD"/>
    <w:pPr>
      <w:keepNext/>
      <w:jc w:val="center"/>
      <w:outlineLvl w:val="4"/>
    </w:pPr>
    <w:rPr>
      <w:rFonts w:ascii="Verdana" w:hAnsi="Verdana"/>
      <w:sz w:val="32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96AAD"/>
    <w:pPr>
      <w:tabs>
        <w:tab w:val="left" w:pos="5812"/>
      </w:tabs>
      <w:spacing w:line="480" w:lineRule="auto"/>
      <w:ind w:right="180"/>
      <w:jc w:val="center"/>
    </w:pPr>
    <w:rPr>
      <w:rFonts w:ascii="Tahoma" w:hAnsi="Tahoma"/>
      <w:b/>
      <w:sz w:val="28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396AAD"/>
    <w:rPr>
      <w:rFonts w:ascii="Tahoma" w:eastAsia="Times New Roman" w:hAnsi="Tahoma" w:cs="Times New Roman"/>
      <w:b/>
      <w:sz w:val="28"/>
      <w:szCs w:val="20"/>
      <w:u w:val="single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96A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96AAD"/>
    <w:rPr>
      <w:rFonts w:ascii="Verdana" w:eastAsia="Times New Roman" w:hAnsi="Verdana" w:cs="Times New Roman"/>
      <w:sz w:val="32"/>
      <w:szCs w:val="36"/>
      <w:lang w:eastAsia="it-IT"/>
    </w:rPr>
  </w:style>
  <w:style w:type="character" w:styleId="Collegamentoipertestuale">
    <w:name w:val="Hyperlink"/>
    <w:basedOn w:val="Carpredefinitoparagrafo"/>
    <w:rsid w:val="00D426AB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44C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A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5FFB-B23A-4CDA-9220-5C11328F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Mamy</dc:creator>
  <cp:lastModifiedBy>User</cp:lastModifiedBy>
  <cp:revision>14</cp:revision>
  <cp:lastPrinted>2015-10-19T14:11:00Z</cp:lastPrinted>
  <dcterms:created xsi:type="dcterms:W3CDTF">2021-01-24T21:17:00Z</dcterms:created>
  <dcterms:modified xsi:type="dcterms:W3CDTF">2022-05-17T17:03:00Z</dcterms:modified>
</cp:coreProperties>
</file>